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b w:val="1"/>
          <w:bCs w:val="1"/>
          <w:sz w:val="44"/>
          <w:szCs w:val="44"/>
          <w:rtl w:val="0"/>
        </w:rPr>
        <w:t xml:space="preserve">MOORE Expo</w:t>
      </w:r>
      <w:r w:rsidDel="00000000" w:rsidR="00000000" w:rsidRPr="00000000">
        <w:rPr>
          <w:rtl w:val="0"/>
        </w:rPr>
      </w:r>
    </w:p>
    <w:p w:rsidR="00000000" w:rsidDel="00000000" w:rsidP="00000000" w:rsidRDefault="00000000" w:rsidRPr="00000000" w14:paraId="00000002">
      <w:pPr>
        <w:rPr/>
      </w:pPr>
      <w:r w:rsidDel="00000000" w:rsidR="00000000" w:rsidRPr="00000000">
        <w:rPr>
          <w:sz w:val="28"/>
          <w:szCs w:val="28"/>
          <w:rtl w:val="0"/>
        </w:rPr>
        <w:t xml:space="preserve">Vendor Media Kit Copy</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April 16-17, 2027 // Missouri State Fairgrounds, Sedalia, MO // mooreexpo.com</w:t>
      </w:r>
    </w:p>
    <w:p w:rsidR="00000000" w:rsidDel="00000000" w:rsidP="00000000" w:rsidRDefault="00000000" w:rsidRPr="00000000" w14:paraId="00000004">
      <w:pPr>
        <w:pStyle w:val="Heading1"/>
        <w:rPr/>
      </w:pPr>
      <w:r w:rsidDel="00000000" w:rsidR="00000000" w:rsidRPr="00000000">
        <w:rPr>
          <w:color w:val="231f20"/>
          <w:rtl w:val="0"/>
        </w:rPr>
        <w:t xml:space="preserve">Social Post Caption</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MOORE Expo is moving to Sedalia, MO for 2027. Come see us April 16-17 at the Missouri State Fairgrounds, the Midwest's #1 adventure travel and off-road show. Rooftop tents, adventure trailers, lighting, recovery gear, hands-on courses, and on-site camping, all in one place. Stop by our booth and say hi. Tickets at mooreexpo.com.</w:t>
      </w:r>
    </w:p>
    <w:p w:rsidR="00000000" w:rsidDel="00000000" w:rsidP="00000000" w:rsidRDefault="00000000" w:rsidRPr="00000000" w14:paraId="00000006">
      <w:pPr>
        <w:pStyle w:val="Heading1"/>
        <w:rPr/>
      </w:pPr>
      <w:r w:rsidDel="00000000" w:rsidR="00000000" w:rsidRPr="00000000">
        <w:rPr>
          <w:color w:val="231f20"/>
          <w:rtl w:val="0"/>
        </w:rPr>
        <w:t xml:space="preserve">Suggested Hashtags and Handles</w:t>
      </w:r>
      <w:r w:rsidDel="00000000" w:rsidR="00000000" w:rsidRPr="00000000">
        <w:rPr>
          <w:rtl w:val="0"/>
        </w:rPr>
      </w:r>
    </w:p>
    <w:p w:rsidR="00000000" w:rsidDel="00000000" w:rsidP="00000000" w:rsidRDefault="00000000" w:rsidRPr="00000000" w14:paraId="00000007">
      <w:pPr>
        <w:rPr/>
      </w:pPr>
      <w:r w:rsidDel="00000000" w:rsidR="00000000" w:rsidRPr="00000000">
        <w:rPr>
          <w:b w:val="1"/>
          <w:bCs w:val="1"/>
          <w:rtl w:val="0"/>
        </w:rPr>
        <w:t xml:space="preserve">Hashtags</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#MOOREExpo</w:t>
      </w:r>
    </w:p>
    <w:p w:rsidR="00000000" w:rsidDel="00000000" w:rsidP="00000000" w:rsidRDefault="00000000" w:rsidRPr="00000000" w14:paraId="00000009">
      <w:pPr>
        <w:rPr/>
      </w:pPr>
      <w:r w:rsidDel="00000000" w:rsidR="00000000" w:rsidRPr="00000000">
        <w:rPr>
          <w:rtl w:val="0"/>
        </w:rPr>
        <w:t xml:space="preserve">#MOOREExpo2027</w:t>
      </w:r>
    </w:p>
    <w:p w:rsidR="00000000" w:rsidDel="00000000" w:rsidP="00000000" w:rsidRDefault="00000000" w:rsidRPr="00000000" w14:paraId="0000000A">
      <w:pPr>
        <w:rPr/>
      </w:pPr>
      <w:r w:rsidDel="00000000" w:rsidR="00000000" w:rsidRPr="00000000">
        <w:rPr>
          <w:rtl w:val="0"/>
        </w:rPr>
        <w:t xml:space="preserve">#Overlanding</w:t>
      </w:r>
    </w:p>
    <w:p w:rsidR="00000000" w:rsidDel="00000000" w:rsidP="00000000" w:rsidRDefault="00000000" w:rsidRPr="00000000" w14:paraId="0000000B">
      <w:pPr>
        <w:rPr/>
      </w:pPr>
      <w:r w:rsidDel="00000000" w:rsidR="00000000" w:rsidRPr="00000000">
        <w:rPr>
          <w:rtl w:val="0"/>
        </w:rPr>
        <w:t xml:space="preserve">#MidwestOverland</w:t>
      </w:r>
    </w:p>
    <w:p w:rsidR="00000000" w:rsidDel="00000000" w:rsidP="00000000" w:rsidRDefault="00000000" w:rsidRPr="00000000" w14:paraId="0000000C">
      <w:pPr>
        <w:rPr/>
      </w:pPr>
      <w:r w:rsidDel="00000000" w:rsidR="00000000" w:rsidRPr="00000000">
        <w:rPr>
          <w:rtl w:val="0"/>
        </w:rPr>
        <w:t xml:space="preserve">#SedaliaMO</w:t>
      </w:r>
    </w:p>
    <w:p w:rsidR="00000000" w:rsidDel="00000000" w:rsidP="00000000" w:rsidRDefault="00000000" w:rsidRPr="00000000" w14:paraId="0000000D">
      <w:pPr>
        <w:rPr/>
      </w:pPr>
      <w:r w:rsidDel="00000000" w:rsidR="00000000" w:rsidRPr="00000000">
        <w:rPr>
          <w:b w:val="1"/>
          <w:bCs w:val="1"/>
          <w:rtl w:val="0"/>
        </w:rPr>
        <w:t xml:space="preserve">Handles to Tag</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Instagram: @mooreexpo</w:t>
      </w:r>
    </w:p>
    <w:p w:rsidR="00000000" w:rsidDel="00000000" w:rsidP="00000000" w:rsidRDefault="00000000" w:rsidRPr="00000000" w14:paraId="0000000F">
      <w:pPr>
        <w:rPr/>
      </w:pPr>
      <w:r w:rsidDel="00000000" w:rsidR="00000000" w:rsidRPr="00000000">
        <w:rPr>
          <w:rtl w:val="0"/>
        </w:rPr>
        <w:t xml:space="preserve">Facebook: facebook.com/themooreexpo</w:t>
      </w:r>
    </w:p>
    <w:p w:rsidR="00000000" w:rsidDel="00000000" w:rsidP="00000000" w:rsidRDefault="00000000" w:rsidRPr="00000000" w14:paraId="00000010">
      <w:pPr>
        <w:pStyle w:val="Heading1"/>
        <w:rPr/>
      </w:pPr>
      <w:r w:rsidDel="00000000" w:rsidR="00000000" w:rsidRPr="00000000">
        <w:rPr>
          <w:color w:val="231f20"/>
          <w:rtl w:val="0"/>
        </w:rPr>
        <w:t xml:space="preserve">Newsletter Blurb</w:t>
      </w:r>
      <w:r w:rsidDel="00000000" w:rsidR="00000000" w:rsidRPr="00000000">
        <w:rPr>
          <w:rtl w:val="0"/>
        </w:rPr>
      </w:r>
    </w:p>
    <w:p w:rsidR="00000000" w:rsidDel="00000000" w:rsidP="00000000" w:rsidRDefault="00000000" w:rsidRPr="00000000" w14:paraId="00000011">
      <w:pPr>
        <w:rPr/>
      </w:pPr>
      <w:r w:rsidDel="00000000" w:rsidR="00000000" w:rsidRPr="00000000">
        <w:rPr>
          <w:b w:val="1"/>
          <w:bCs w:val="1"/>
          <w:rtl w:val="0"/>
        </w:rPr>
        <w:t xml:space="preserve">Short version (1-2 sentences)</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MOORE Expo, the Midwest's #1 adventure travel and off-road show, comes to the Missouri State Fairgrounds in Sedalia, MO April 16-17, 2027. Come find us on the show floor. Get your tickets at mooreexpo.com.</w:t>
      </w:r>
    </w:p>
    <w:p w:rsidR="00000000" w:rsidDel="00000000" w:rsidP="00000000" w:rsidRDefault="00000000" w:rsidRPr="00000000" w14:paraId="00000013">
      <w:pPr>
        <w:rPr/>
      </w:pPr>
      <w:r w:rsidDel="00000000" w:rsidR="00000000" w:rsidRPr="00000000">
        <w:rPr>
          <w:b w:val="1"/>
          <w:bCs w:val="1"/>
          <w:rtl w:val="0"/>
        </w:rPr>
        <w:t xml:space="preserve">Full version</w:t>
      </w:r>
      <w:r w:rsidDel="00000000" w:rsidR="00000000" w:rsidRPr="00000000">
        <w:rPr>
          <w:rtl w:val="0"/>
        </w:rPr>
      </w:r>
    </w:p>
    <w:p w:rsidR="00000000" w:rsidDel="00000000" w:rsidP="00000000" w:rsidRDefault="00000000" w:rsidRPr="00000000" w14:paraId="00000014">
      <w:pPr>
        <w:rPr/>
      </w:pPr>
      <w:r w:rsidDel="00000000" w:rsidR="00000000" w:rsidRPr="00000000">
        <w:rPr>
          <w:b w:val="1"/>
          <w:bCs w:val="1"/>
          <w:rtl w:val="0"/>
        </w:rPr>
        <w:t xml:space="preserve">MOORE Expo | April 16-17, 2027 | Missouri State Fairgrounds, Sedalia, MO</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MOORE Expo has a new home for 2027: a brand-new building at the Missouri State Fairgrounds in Sedalia, an easy drive from anywhere in the Midwest. It's a homegrown, family-run show where beginners and seasoned overlanders gear up for their next trip.</w:t>
      </w:r>
    </w:p>
    <w:p w:rsidR="00000000" w:rsidDel="00000000" w:rsidP="00000000" w:rsidRDefault="00000000" w:rsidRPr="00000000" w14:paraId="00000016">
      <w:pPr>
        <w:rPr/>
      </w:pPr>
      <w:r w:rsidDel="00000000" w:rsidR="00000000" w:rsidRPr="00000000">
        <w:rPr>
          <w:rtl w:val="0"/>
        </w:rPr>
        <w:t xml:space="preserve">Walk the show floor with industry leading exhibitors, from rooftop tents and expedition trailers to lighting and recovery equipment, so you can touch, test, and compare before you buy. Sit in on courses taught by seasoned pros, check out builds on display, and stay the weekend with flat, wide-open on-site camping and 30/50 amp RV hookups.</w:t>
      </w:r>
    </w:p>
    <w:p w:rsidR="00000000" w:rsidDel="00000000" w:rsidP="00000000" w:rsidRDefault="00000000" w:rsidRPr="00000000" w14:paraId="00000017">
      <w:pPr>
        <w:rPr/>
      </w:pPr>
      <w:r w:rsidDel="00000000" w:rsidR="00000000" w:rsidRPr="00000000">
        <w:rPr>
          <w:rtl w:val="0"/>
        </w:rPr>
        <w:t xml:space="preserve">We'll be there and we'd love to see you. Grab your tickets at mooreexpo.com.</w:t>
      </w:r>
    </w:p>
    <w:p w:rsidR="00000000" w:rsidDel="00000000" w:rsidP="00000000" w:rsidRDefault="00000000" w:rsidRPr="00000000" w14:paraId="00000018">
      <w:pPr>
        <w:pStyle w:val="Heading1"/>
        <w:rPr/>
      </w:pPr>
      <w:r w:rsidDel="00000000" w:rsidR="00000000" w:rsidRPr="00000000">
        <w:rPr>
          <w:color w:val="231f20"/>
          <w:rtl w:val="0"/>
        </w:rPr>
        <w:t xml:space="preserve">Taglines</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The Midwest's #1 Adventure Travel Show</w:t>
      </w:r>
    </w:p>
    <w:p w:rsidR="00000000" w:rsidDel="00000000" w:rsidP="00000000" w:rsidRDefault="00000000" w:rsidRPr="00000000" w14:paraId="0000001A">
      <w:pPr>
        <w:rPr/>
      </w:pPr>
      <w:r w:rsidDel="00000000" w:rsidR="00000000" w:rsidRPr="00000000">
        <w:rPr>
          <w:rtl w:val="0"/>
        </w:rPr>
        <w:t xml:space="preserve">Come See Us at MOORE</w:t>
      </w:r>
    </w:p>
    <w:p w:rsidR="00000000" w:rsidDel="00000000" w:rsidP="00000000" w:rsidRDefault="00000000" w:rsidRPr="00000000" w14:paraId="0000001B">
      <w:pPr>
        <w:rPr/>
      </w:pPr>
      <w:r w:rsidDel="00000000" w:rsidR="00000000" w:rsidRPr="00000000">
        <w:rPr>
          <w:rtl w:val="0"/>
        </w:rPr>
        <w:t xml:space="preserve">Experience MOORE</w:t>
      </w:r>
    </w:p>
    <w:p w:rsidR="00000000" w:rsidDel="00000000" w:rsidP="00000000" w:rsidRDefault="00000000" w:rsidRPr="00000000" w14:paraId="0000001C">
      <w:pPr>
        <w:rPr/>
      </w:pPr>
      <w:r w:rsidDel="00000000" w:rsidR="00000000" w:rsidRPr="00000000">
        <w:rPr>
          <w:rtl w:val="0"/>
        </w:rPr>
        <w:t xml:space="preserve">Gear Up for the Trail Ahead</w:t>
      </w:r>
    </w:p>
    <w:p w:rsidR="00000000" w:rsidDel="00000000" w:rsidP="00000000" w:rsidRDefault="00000000" w:rsidRPr="00000000" w14:paraId="0000001D">
      <w:pPr>
        <w:rPr/>
      </w:pPr>
      <w:r w:rsidDel="00000000" w:rsidR="00000000" w:rsidRPr="00000000">
        <w:rPr>
          <w:rtl w:val="0"/>
        </w:rPr>
        <w:t xml:space="preserve">New Home. Same MOORE.</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